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2336BB4F" w:rsidP="2336BB4F" w:rsidRDefault="2336BB4F" w14:noSpellErr="1" w14:paraId="5E54EF36" w14:textId="219F9744">
      <w:pPr>
        <w:spacing w:after="120" w:line="240" w:lineRule="auto"/>
        <w:jc w:val="both"/>
        <w:rPr>
          <w:rFonts w:ascii="Times New Roman" w:hAnsi="Times New Roman" w:eastAsia="Times New Roman" w:cs="Times New Roman"/>
          <w:b w:val="1"/>
          <w:bCs w:val="1"/>
          <w:sz w:val="24"/>
          <w:szCs w:val="24"/>
        </w:rPr>
      </w:pPr>
      <w:r w:rsidRPr="2336BB4F" w:rsidR="2336BB4F">
        <w:rPr>
          <w:rFonts w:ascii="Times New Roman" w:hAnsi="Times New Roman" w:eastAsia="Times New Roman" w:cs="Times New Roman"/>
          <w:b w:val="1"/>
          <w:bCs w:val="1"/>
          <w:sz w:val="24"/>
          <w:szCs w:val="24"/>
        </w:rPr>
        <w:t>DISEÑO Y GESTIÓN DE PROYECTOS Y OBRAS PARA PARTICULARES</w:t>
      </w:r>
    </w:p>
    <w:p w:rsidR="2336BB4F" w:rsidP="2336BB4F" w:rsidRDefault="2336BB4F" w14:noSpellErr="1" w14:paraId="5A0F623F" w14:textId="2347A319">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Proyecto de obra nueva</w:t>
      </w:r>
    </w:p>
    <w:p w:rsidR="2336BB4F" w:rsidP="2336BB4F" w:rsidRDefault="2336BB4F" w14:noSpellErr="1" w14:paraId="505F6293" w14:textId="1244A82A">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Proyecto de reforma y rehabilitación</w:t>
      </w:r>
    </w:p>
    <w:p w:rsidR="2336BB4F" w:rsidP="2336BB4F" w:rsidRDefault="2336BB4F" w14:noSpellErr="1" w14:paraId="79E3AA5E" w14:textId="549C9412">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Proyecto de interiorismo y decoración</w:t>
      </w:r>
    </w:p>
    <w:p w:rsidR="2336BB4F" w:rsidP="2336BB4F" w:rsidRDefault="2336BB4F" w14:noSpellErr="1" w14:paraId="1CD4D90A" w14:textId="1D41F599">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Proyecto de cambio de uso de locales comerciales y oficinas a vivienda</w:t>
      </w:r>
    </w:p>
    <w:p w:rsidR="2336BB4F" w:rsidP="2336BB4F" w:rsidRDefault="2336BB4F" w14:noSpellErr="1" w14:paraId="5AF4DFEE" w14:textId="1E1F972B">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Proyecto de legalización de viviendas y otras construcciones</w:t>
      </w:r>
    </w:p>
    <w:p w:rsidR="2336BB4F" w:rsidP="2336BB4F" w:rsidRDefault="2336BB4F" w14:noSpellErr="1" w14:paraId="47F09B3E" w14:textId="28C0A4A5">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Tramitación de licencia de obras ante ayuntamientos y administraciones equivalentes</w:t>
      </w:r>
    </w:p>
    <w:p w:rsidR="2336BB4F" w:rsidP="2336BB4F" w:rsidRDefault="2336BB4F" w14:noSpellErr="1" w14:paraId="3C5571E5" w14:textId="202200E9">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Dirección de obra</w:t>
      </w:r>
    </w:p>
    <w:p w:rsidR="2336BB4F" w:rsidP="2336BB4F" w:rsidRDefault="2336BB4F" w14:noSpellErr="1" w14:paraId="124AB089" w14:textId="71400628">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 xml:space="preserve">Comercialización y valoración </w:t>
      </w:r>
      <w:r w:rsidRPr="2336BB4F" w:rsidR="2336BB4F">
        <w:rPr>
          <w:rFonts w:ascii="Times New Roman" w:hAnsi="Times New Roman" w:eastAsia="Times New Roman" w:cs="Times New Roman"/>
          <w:b w:val="0"/>
          <w:bCs w:val="0"/>
          <w:sz w:val="24"/>
          <w:szCs w:val="24"/>
        </w:rPr>
        <w:t>de inmuebles, tanto para clientes nacionales como extranjeros que busquen propiedades en España, con especial énfasis en viviendas de alto standing en zonas costeras</w:t>
      </w:r>
    </w:p>
    <w:p w:rsidR="2336BB4F" w:rsidP="2336BB4F" w:rsidRDefault="2336BB4F" w14:noSpellErr="1" w14:paraId="055C044B" w14:textId="69514439">
      <w:pPr>
        <w:pStyle w:val="Normal"/>
        <w:spacing w:after="120" w:line="240" w:lineRule="auto"/>
        <w:ind w:left="0"/>
        <w:jc w:val="both"/>
        <w:rPr>
          <w:rFonts w:ascii="Times New Roman" w:hAnsi="Times New Roman" w:eastAsia="Times New Roman" w:cs="Times New Roman"/>
          <w:b w:val="1"/>
          <w:bCs w:val="1"/>
          <w:sz w:val="24"/>
          <w:szCs w:val="24"/>
        </w:rPr>
      </w:pPr>
    </w:p>
    <w:p w:rsidR="2336BB4F" w:rsidP="2336BB4F" w:rsidRDefault="2336BB4F" w14:noSpellErr="1" w14:paraId="6726414C" w14:textId="27639169">
      <w:pPr>
        <w:pStyle w:val="Normal"/>
        <w:spacing w:after="120" w:line="240" w:lineRule="auto"/>
        <w:ind w:left="0"/>
        <w:jc w:val="both"/>
        <w:rPr>
          <w:rFonts w:ascii="Times New Roman" w:hAnsi="Times New Roman" w:eastAsia="Times New Roman" w:cs="Times New Roman"/>
          <w:b w:val="1"/>
          <w:bCs w:val="1"/>
          <w:sz w:val="24"/>
          <w:szCs w:val="24"/>
        </w:rPr>
      </w:pPr>
      <w:r w:rsidRPr="2336BB4F" w:rsidR="2336BB4F">
        <w:rPr>
          <w:rFonts w:ascii="Times New Roman" w:hAnsi="Times New Roman" w:eastAsia="Times New Roman" w:cs="Times New Roman"/>
          <w:b w:val="1"/>
          <w:bCs w:val="1"/>
          <w:sz w:val="24"/>
          <w:szCs w:val="24"/>
        </w:rPr>
        <w:t>CONSTRUCCIÓN Y OBRA PARA PARTICULARES</w:t>
      </w:r>
    </w:p>
    <w:p w:rsidR="2336BB4F" w:rsidP="2336BB4F" w:rsidRDefault="2336BB4F" w14:noSpellErr="1" w14:paraId="693307C4" w14:textId="20C0117B">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Derribo de construcciones</w:t>
      </w:r>
    </w:p>
    <w:p w:rsidR="2336BB4F" w:rsidP="2336BB4F" w:rsidRDefault="2336BB4F" w14:noSpellErr="1" w14:paraId="2F7BAED5" w14:textId="473F370D">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Excavación y movimiento de tierras</w:t>
      </w:r>
    </w:p>
    <w:p w:rsidR="2336BB4F" w:rsidP="2336BB4F" w:rsidRDefault="2336BB4F" w14:noSpellErr="1" w14:paraId="6AF1CDC9" w14:textId="263339F1">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Cimentaciones de viviendas</w:t>
      </w:r>
    </w:p>
    <w:p w:rsidR="2336BB4F" w:rsidP="2336BB4F" w:rsidRDefault="2336BB4F" w14:noSpellErr="1" w14:paraId="6BD0020E" w14:textId="66C0F7AD">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Estructuras de hormigón, acero y madera para viviendas nuevas</w:t>
      </w:r>
    </w:p>
    <w:p w:rsidR="2336BB4F" w:rsidP="2336BB4F" w:rsidRDefault="2336BB4F" w14:noSpellErr="1" w14:paraId="14A6E917" w14:textId="7A3881FE">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Refuerzo y reparación de estructuras de hormigón, acero y madera para rehabilitación y/o reforma de viviendas</w:t>
      </w:r>
    </w:p>
    <w:p w:rsidR="2336BB4F" w:rsidP="2336BB4F" w:rsidRDefault="2336BB4F" w14:noSpellErr="1" w14:paraId="5241CDB4" w14:textId="07C2415E">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Diseño y construcción de mobiliario a medida</w:t>
      </w:r>
    </w:p>
    <w:p w:rsidR="2336BB4F" w:rsidP="2336BB4F" w:rsidRDefault="2336BB4F" w14:noSpellErr="1" w14:paraId="37DAD23F" w14:textId="25F4E79E">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Diseño y construcción de cocinas a medida de la marca Santos</w:t>
      </w:r>
    </w:p>
    <w:p w:rsidR="2336BB4F" w:rsidP="2336BB4F" w:rsidRDefault="2336BB4F" w14:noSpellErr="1" w14:paraId="4C98129E" w14:textId="438246E8">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Reforma y rehabilitación de cocinas y baños</w:t>
      </w:r>
    </w:p>
    <w:p w:rsidR="2336BB4F" w:rsidP="2336BB4F" w:rsidRDefault="2336BB4F" w14:noSpellErr="1" w14:paraId="0FF5BB98" w14:textId="02362043">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Albañilería tradicional de ladrillo y tabiquería en seco tipo Pladur</w:t>
      </w:r>
    </w:p>
    <w:p w:rsidR="2336BB4F" w:rsidP="2336BB4F" w:rsidRDefault="2336BB4F" w14:noSpellErr="1" w14:paraId="31007D68" w14:textId="3A35433F">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Pintura de viviendas y aparcamientos en edificios de viviendas</w:t>
      </w:r>
    </w:p>
    <w:p w:rsidR="2336BB4F" w:rsidP="2336BB4F" w:rsidRDefault="2336BB4F" w14:noSpellErr="1" w14:paraId="5E42DB82" w14:textId="2C14B886">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Pintura de protección de elementos especiales</w:t>
      </w:r>
    </w:p>
    <w:p w:rsidR="2336BB4F" w:rsidP="2336BB4F" w:rsidRDefault="2336BB4F" w14:noSpellErr="1" w14:paraId="6F2F371B" w14:textId="6F9447D2">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Falsos techos registrables y fijos</w:t>
      </w:r>
    </w:p>
    <w:p w:rsidR="2336BB4F" w:rsidP="2336BB4F" w:rsidRDefault="2336BB4F" w14:noSpellErr="1" w14:paraId="4A1A9ABF" w14:textId="2EFC320E">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Construcción y reforma de cubiertas, planas o inclinadas, transitables o técnicas, en viviendas y edificios de viviendas</w:t>
      </w:r>
    </w:p>
    <w:p w:rsidR="2336BB4F" w:rsidP="2336BB4F" w:rsidRDefault="2336BB4F" w14:noSpellErr="1" w14:paraId="69676DC9" w14:textId="00EDA2FD">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Impermeabilización y aislamiento térmico, acústico y estanco en viviendas nuevas y a rehabilitar o reformar</w:t>
      </w:r>
    </w:p>
    <w:p w:rsidR="2336BB4F" w:rsidP="2336BB4F" w:rsidRDefault="2336BB4F" w14:noSpellErr="1" w14:paraId="45F6A50E" w14:textId="33DA36FE">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Impermeabilización de medianeras mediante tabiques pluviales de diferentes tipos</w:t>
      </w:r>
    </w:p>
    <w:p w:rsidR="2336BB4F" w:rsidP="2336BB4F" w:rsidRDefault="2336BB4F" w14:noSpellErr="1" w14:paraId="747ACD45" w14:textId="3FD9BCA1">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 xml:space="preserve">Instalación y mantenimiento </w:t>
      </w:r>
      <w:r w:rsidRPr="2336BB4F" w:rsidR="2336BB4F">
        <w:rPr>
          <w:rFonts w:ascii="Times New Roman" w:hAnsi="Times New Roman" w:eastAsia="Times New Roman" w:cs="Times New Roman"/>
          <w:b w:val="0"/>
          <w:bCs w:val="0"/>
          <w:sz w:val="24"/>
          <w:szCs w:val="24"/>
        </w:rPr>
        <w:t>de calefacción por aire y radiador</w:t>
      </w:r>
    </w:p>
    <w:p w:rsidR="2336BB4F" w:rsidP="2336BB4F" w:rsidRDefault="2336BB4F" w14:noSpellErr="1" w14:paraId="005B6E3D" w14:textId="7EC43EDC">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Instalación y mantenimiento de climatización por aire</w:t>
      </w:r>
    </w:p>
    <w:p w:rsidR="2336BB4F" w:rsidP="2336BB4F" w:rsidRDefault="2336BB4F" w14:noSpellErr="1" w14:paraId="1D5990D8" w14:textId="69CA3333">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Alicatados en cocinas y baños</w:t>
      </w:r>
    </w:p>
    <w:p w:rsidR="2336BB4F" w:rsidP="2336BB4F" w:rsidRDefault="2336BB4F" w14:noSpellErr="1" w14:paraId="232DF56E" w14:textId="63185F09">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Chapados y revestimientos en viviendas y zonas comunes de edificios de viviendas</w:t>
      </w:r>
    </w:p>
    <w:p w:rsidR="2336BB4F" w:rsidP="2336BB4F" w:rsidRDefault="2336BB4F" w14:noSpellErr="1" w14:paraId="3A9641CD" w14:textId="05443992">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Pavimentos de madera, cerámica y piedra en viviendas y zonas comunes de viviendas</w:t>
      </w:r>
    </w:p>
    <w:p w:rsidR="2336BB4F" w:rsidP="2336BB4F" w:rsidRDefault="2336BB4F" w14:noSpellErr="1" w14:paraId="3206DD1A" w14:textId="58999D77">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Carpintería de madera en interiores de viviendas</w:t>
      </w:r>
    </w:p>
    <w:p w:rsidR="2336BB4F" w:rsidP="2336BB4F" w:rsidRDefault="2336BB4F" w14:noSpellErr="1" w14:paraId="57FF8E99" w14:textId="5DBF2DE7">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Carpintería de aluminio en viviendas y edificios de viviendas</w:t>
      </w:r>
    </w:p>
    <w:p w:rsidR="2336BB4F" w:rsidP="2336BB4F" w:rsidRDefault="2336BB4F" w14:noSpellErr="1" w14:paraId="5CC2E359" w14:textId="116A4C3F">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Instalación y mantenimiento de electricidad y domótica</w:t>
      </w:r>
    </w:p>
    <w:p w:rsidR="2336BB4F" w:rsidP="2336BB4F" w:rsidRDefault="2336BB4F" w14:noSpellErr="1" w14:paraId="13EEF529" w14:textId="2ECF661E">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Instalación y mantenimiento de sistemas de alumbrado, tanto en interiores como en exteriores</w:t>
      </w:r>
    </w:p>
    <w:p w:rsidR="2336BB4F" w:rsidP="2336BB4F" w:rsidRDefault="2336BB4F" w14:noSpellErr="1" w14:paraId="640BA1E6" w14:textId="0FFE4611">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Instalación y mantenimiento de alumbrado de emergencia en zonas comunes de edificios de viviendas</w:t>
      </w:r>
    </w:p>
    <w:p w:rsidR="2336BB4F" w:rsidP="2336BB4F" w:rsidRDefault="2336BB4F" w14:noSpellErr="1" w14:paraId="0E9F2496" w14:textId="6ED5DB40">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Instalación y mantenimiento de instalación de fontanería y saneamiento</w:t>
      </w:r>
    </w:p>
    <w:p w:rsidR="2336BB4F" w:rsidP="2336BB4F" w:rsidRDefault="2336BB4F" w14:noSpellErr="1" w14:paraId="31021BC8" w14:textId="5BB459B1">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Instalación de ascensores especiales para viviendas</w:t>
      </w:r>
    </w:p>
    <w:p w:rsidR="2336BB4F" w:rsidP="2336BB4F" w:rsidRDefault="2336BB4F" w14:noSpellErr="1" w14:paraId="65A53CBD" w14:textId="315F4181">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Instalación y mantenimiento de instalaciones de protección contra incendios en aparcamientos de viviendas unifamiliares, aparcamientos de edificios de viviendas y zonas comunes de edificios de viviendas</w:t>
      </w:r>
    </w:p>
    <w:p w:rsidR="2336BB4F" w:rsidP="2336BB4F" w:rsidRDefault="2336BB4F" w14:noSpellErr="1" w14:paraId="7CE536E2" w14:textId="0D6A31C5">
      <w:pPr>
        <w:pStyle w:val="Normal"/>
        <w:spacing w:after="120" w:line="240" w:lineRule="auto"/>
        <w:ind w:left="0"/>
        <w:jc w:val="both"/>
        <w:rPr>
          <w:rFonts w:ascii="Times New Roman" w:hAnsi="Times New Roman" w:eastAsia="Times New Roman" w:cs="Times New Roman"/>
          <w:b w:val="0"/>
          <w:bCs w:val="0"/>
          <w:sz w:val="24"/>
          <w:szCs w:val="24"/>
        </w:rPr>
      </w:pPr>
    </w:p>
    <w:p w:rsidR="2336BB4F" w:rsidRDefault="2336BB4F" w14:paraId="18034B6F" w14:textId="79591434">
      <w:r>
        <w:br w:type="page"/>
      </w:r>
    </w:p>
    <w:p w:rsidR="2336BB4F" w:rsidP="2336BB4F" w:rsidRDefault="2336BB4F" w14:noSpellErr="1" w14:paraId="04150BDE" w14:textId="2B9375D7">
      <w:pPr>
        <w:spacing w:after="120" w:line="240" w:lineRule="auto"/>
        <w:jc w:val="both"/>
        <w:rPr>
          <w:rFonts w:ascii="Times New Roman" w:hAnsi="Times New Roman" w:eastAsia="Times New Roman" w:cs="Times New Roman"/>
          <w:b w:val="1"/>
          <w:bCs w:val="1"/>
          <w:sz w:val="24"/>
          <w:szCs w:val="24"/>
        </w:rPr>
      </w:pPr>
      <w:r w:rsidRPr="2336BB4F" w:rsidR="2336BB4F">
        <w:rPr>
          <w:rFonts w:ascii="Times New Roman" w:hAnsi="Times New Roman" w:eastAsia="Times New Roman" w:cs="Times New Roman"/>
          <w:b w:val="1"/>
          <w:bCs w:val="1"/>
          <w:sz w:val="24"/>
          <w:szCs w:val="24"/>
        </w:rPr>
        <w:t xml:space="preserve">DISEÑO Y GESTIÓN DE PROYECTOS Y OBRAS PARA </w:t>
      </w:r>
      <w:r w:rsidRPr="2336BB4F" w:rsidR="2336BB4F">
        <w:rPr>
          <w:rFonts w:ascii="Times New Roman" w:hAnsi="Times New Roman" w:eastAsia="Times New Roman" w:cs="Times New Roman"/>
          <w:b w:val="1"/>
          <w:bCs w:val="1"/>
          <w:sz w:val="24"/>
          <w:szCs w:val="24"/>
        </w:rPr>
        <w:t>EMPRESAS Y NEGOCIOS</w:t>
      </w:r>
    </w:p>
    <w:p w:rsidR="2336BB4F" w:rsidP="2336BB4F" w:rsidRDefault="2336BB4F" w14:noSpellErr="1" w14:paraId="72EF420B" w14:textId="2347A319">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Proyecto de obra nueva</w:t>
      </w:r>
    </w:p>
    <w:p w:rsidR="2336BB4F" w:rsidP="2336BB4F" w:rsidRDefault="2336BB4F" w14:noSpellErr="1" w14:paraId="4ACD90DB" w14:textId="1244A82A">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Proyecto de reforma y rehabilitación</w:t>
      </w:r>
    </w:p>
    <w:p w:rsidR="2336BB4F" w:rsidP="2336BB4F" w:rsidRDefault="2336BB4F" w14:noSpellErr="1" w14:paraId="40A00773" w14:textId="2C4578D6">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Proyecto de interiorismo y decoración</w:t>
      </w:r>
      <w:r w:rsidRPr="2336BB4F" w:rsidR="2336BB4F">
        <w:rPr>
          <w:rFonts w:ascii="Times New Roman" w:hAnsi="Times New Roman" w:eastAsia="Times New Roman" w:cs="Times New Roman"/>
          <w:b w:val="0"/>
          <w:bCs w:val="0"/>
          <w:sz w:val="24"/>
          <w:szCs w:val="24"/>
        </w:rPr>
        <w:t xml:space="preserve"> de hoteles, locales comerciales, oficinas y edificios públicos en general</w:t>
      </w:r>
    </w:p>
    <w:p w:rsidR="2336BB4F" w:rsidP="2336BB4F" w:rsidRDefault="2336BB4F" w14:noSpellErr="1" w14:paraId="3CCD213C" w14:textId="1CCD2833">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Estudio de viabilidad de promociones inmobiliarias</w:t>
      </w:r>
    </w:p>
    <w:p w:rsidR="2336BB4F" w:rsidP="2336BB4F" w:rsidRDefault="2336BB4F" w14:noSpellErr="1" w14:paraId="3DC3A464" w14:textId="62267EB2">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Búsqueda de terrenos y edificios para promociones inmobiliarias, gestión patrimonial y grupos inversores</w:t>
      </w:r>
    </w:p>
    <w:p w:rsidR="2336BB4F" w:rsidP="2336BB4F" w:rsidRDefault="2336BB4F" w14:noSpellErr="1" w14:paraId="048C1574" w14:textId="21D140C5">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Búsqueda de compradores e inversores</w:t>
      </w:r>
      <w:r w:rsidRPr="2336BB4F" w:rsidR="2336BB4F">
        <w:rPr>
          <w:rFonts w:ascii="Times New Roman" w:hAnsi="Times New Roman" w:eastAsia="Times New Roman" w:cs="Times New Roman"/>
          <w:b w:val="0"/>
          <w:bCs w:val="0"/>
          <w:sz w:val="24"/>
          <w:szCs w:val="24"/>
        </w:rPr>
        <w:t xml:space="preserve"> para los inmuebles de nuestros clientes</w:t>
      </w:r>
    </w:p>
    <w:p w:rsidR="2336BB4F" w:rsidP="2336BB4F" w:rsidRDefault="2336BB4F" w14:noSpellErr="1" w14:paraId="0465B0AB" w14:textId="7A3B340D">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Proyecto</w:t>
      </w:r>
      <w:r w:rsidRPr="2336BB4F" w:rsidR="2336BB4F">
        <w:rPr>
          <w:rFonts w:ascii="Times New Roman" w:hAnsi="Times New Roman" w:eastAsia="Times New Roman" w:cs="Times New Roman"/>
          <w:b w:val="0"/>
          <w:bCs w:val="0"/>
          <w:sz w:val="24"/>
          <w:szCs w:val="24"/>
        </w:rPr>
        <w:t xml:space="preserve"> de urbanización de terrenos ubicados en zonas afectadas por planes parciales</w:t>
      </w:r>
    </w:p>
    <w:p w:rsidR="2336BB4F" w:rsidP="2336BB4F" w:rsidRDefault="2336BB4F" w14:noSpellErr="1" w14:paraId="43D75E68" w14:textId="6F219F32">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Proyecto de cambio de uso de edificios construidos, ya sean hoteles, viviendas, locales, oficinas, al uso que el cliente solicite, previa consulta con las administraciones competentes para validar la viabilidad del proceso</w:t>
      </w:r>
    </w:p>
    <w:p w:rsidR="2336BB4F" w:rsidP="2336BB4F" w:rsidRDefault="2336BB4F" w14:noSpellErr="1" w14:paraId="237DE5B9" w14:textId="28C0A4A5">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Tramitación de licencia de obras ante ayuntamientos y administraciones equivalentes</w:t>
      </w:r>
    </w:p>
    <w:p w:rsidR="2336BB4F" w:rsidP="2336BB4F" w:rsidRDefault="2336BB4F" w14:noSpellErr="1" w14:paraId="364334C7" w14:textId="202200E9">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Dirección de obra</w:t>
      </w:r>
    </w:p>
    <w:p w:rsidR="2336BB4F" w:rsidP="2336BB4F" w:rsidRDefault="2336BB4F" w14:noSpellErr="1" w14:paraId="37F67C88" w14:textId="056F4020">
      <w:pPr>
        <w:pStyle w:val="Prrafodelista"/>
        <w:numPr>
          <w:ilvl w:val="0"/>
          <w:numId w:val="6"/>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 xml:space="preserve">Comercialización y valoración </w:t>
      </w:r>
      <w:r w:rsidRPr="2336BB4F" w:rsidR="2336BB4F">
        <w:rPr>
          <w:rFonts w:ascii="Times New Roman" w:hAnsi="Times New Roman" w:eastAsia="Times New Roman" w:cs="Times New Roman"/>
          <w:b w:val="0"/>
          <w:bCs w:val="0"/>
          <w:sz w:val="24"/>
          <w:szCs w:val="24"/>
        </w:rPr>
        <w:t>de inmuebles</w:t>
      </w:r>
      <w:r w:rsidRPr="2336BB4F" w:rsidR="2336BB4F">
        <w:rPr>
          <w:rFonts w:ascii="Times New Roman" w:hAnsi="Times New Roman" w:eastAsia="Times New Roman" w:cs="Times New Roman"/>
          <w:b w:val="0"/>
          <w:bCs w:val="0"/>
          <w:sz w:val="24"/>
          <w:szCs w:val="24"/>
        </w:rPr>
        <w:t>, tanto para clientes nacionales como extranjeros que busquen propiedades en España</w:t>
      </w:r>
    </w:p>
    <w:p w:rsidR="2336BB4F" w:rsidP="2336BB4F" w:rsidRDefault="2336BB4F" w14:noSpellErr="1" w14:paraId="2D436EC9" w14:textId="69514439">
      <w:pPr>
        <w:pStyle w:val="Normal"/>
        <w:spacing w:after="120" w:line="240" w:lineRule="auto"/>
        <w:ind w:left="0"/>
        <w:jc w:val="both"/>
        <w:rPr>
          <w:rFonts w:ascii="Times New Roman" w:hAnsi="Times New Roman" w:eastAsia="Times New Roman" w:cs="Times New Roman"/>
          <w:b w:val="1"/>
          <w:bCs w:val="1"/>
          <w:sz w:val="24"/>
          <w:szCs w:val="24"/>
        </w:rPr>
      </w:pPr>
    </w:p>
    <w:p w:rsidR="2336BB4F" w:rsidP="2336BB4F" w:rsidRDefault="2336BB4F" w14:noSpellErr="1" w14:paraId="4A56358C" w14:textId="677F6ABA">
      <w:pPr>
        <w:pStyle w:val="Normal"/>
        <w:spacing w:after="120" w:line="240" w:lineRule="auto"/>
        <w:ind w:left="0"/>
        <w:jc w:val="both"/>
        <w:rPr>
          <w:rFonts w:ascii="Times New Roman" w:hAnsi="Times New Roman" w:eastAsia="Times New Roman" w:cs="Times New Roman"/>
          <w:b w:val="1"/>
          <w:bCs w:val="1"/>
          <w:sz w:val="24"/>
          <w:szCs w:val="24"/>
        </w:rPr>
      </w:pPr>
      <w:r w:rsidRPr="2336BB4F" w:rsidR="2336BB4F">
        <w:rPr>
          <w:rFonts w:ascii="Times New Roman" w:hAnsi="Times New Roman" w:eastAsia="Times New Roman" w:cs="Times New Roman"/>
          <w:b w:val="1"/>
          <w:bCs w:val="1"/>
          <w:sz w:val="24"/>
          <w:szCs w:val="24"/>
        </w:rPr>
        <w:t xml:space="preserve">CONSTRUCCIÓN Y OBRA PARA </w:t>
      </w:r>
      <w:r w:rsidRPr="2336BB4F" w:rsidR="2336BB4F">
        <w:rPr>
          <w:rFonts w:ascii="Times New Roman" w:hAnsi="Times New Roman" w:eastAsia="Times New Roman" w:cs="Times New Roman"/>
          <w:b w:val="1"/>
          <w:bCs w:val="1"/>
          <w:sz w:val="24"/>
          <w:szCs w:val="24"/>
        </w:rPr>
        <w:t>EMPRESAS Y NEGOCIOS</w:t>
      </w:r>
    </w:p>
    <w:p w:rsidR="2336BB4F" w:rsidP="2336BB4F" w:rsidRDefault="2336BB4F" w14:noSpellErr="1" w14:paraId="07508987" w14:textId="20C0117B">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Derribo de construcciones</w:t>
      </w:r>
    </w:p>
    <w:p w:rsidR="2336BB4F" w:rsidP="2336BB4F" w:rsidRDefault="2336BB4F" w14:noSpellErr="1" w14:paraId="268824CB" w14:textId="473F370D">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Excavación y movimiento de tierras</w:t>
      </w:r>
    </w:p>
    <w:p w:rsidR="2336BB4F" w:rsidP="2336BB4F" w:rsidRDefault="2336BB4F" w14:noSpellErr="1" w14:paraId="59BBF50D" w14:textId="027092C3">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 xml:space="preserve">Cimentaciones de </w:t>
      </w:r>
      <w:r w:rsidRPr="2336BB4F" w:rsidR="2336BB4F">
        <w:rPr>
          <w:rFonts w:ascii="Times New Roman" w:hAnsi="Times New Roman" w:eastAsia="Times New Roman" w:cs="Times New Roman"/>
          <w:b w:val="0"/>
          <w:bCs w:val="0"/>
          <w:sz w:val="24"/>
          <w:szCs w:val="24"/>
        </w:rPr>
        <w:t>edificios</w:t>
      </w:r>
    </w:p>
    <w:p w:rsidR="2336BB4F" w:rsidP="2336BB4F" w:rsidRDefault="2336BB4F" w14:noSpellErr="1" w14:paraId="60C6B200" w14:textId="56A51F8D">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Estructuras de hormigón, acero y madera</w:t>
      </w:r>
    </w:p>
    <w:p w:rsidR="2336BB4F" w:rsidP="2336BB4F" w:rsidRDefault="2336BB4F" w14:noSpellErr="1" w14:paraId="4CC0335F" w14:textId="75F5EE05">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Refuerzo</w:t>
      </w:r>
      <w:r w:rsidRPr="2336BB4F" w:rsidR="2336BB4F">
        <w:rPr>
          <w:rFonts w:ascii="Times New Roman" w:hAnsi="Times New Roman" w:eastAsia="Times New Roman" w:cs="Times New Roman"/>
          <w:b w:val="0"/>
          <w:bCs w:val="0"/>
          <w:sz w:val="24"/>
          <w:szCs w:val="24"/>
        </w:rPr>
        <w:t>,</w:t>
      </w:r>
      <w:r w:rsidRPr="2336BB4F" w:rsidR="2336BB4F">
        <w:rPr>
          <w:rFonts w:ascii="Times New Roman" w:hAnsi="Times New Roman" w:eastAsia="Times New Roman" w:cs="Times New Roman"/>
          <w:b w:val="0"/>
          <w:bCs w:val="0"/>
          <w:sz w:val="24"/>
          <w:szCs w:val="24"/>
        </w:rPr>
        <w:t xml:space="preserve"> reparación </w:t>
      </w:r>
      <w:r w:rsidRPr="2336BB4F" w:rsidR="2336BB4F">
        <w:rPr>
          <w:rFonts w:ascii="Times New Roman" w:hAnsi="Times New Roman" w:eastAsia="Times New Roman" w:cs="Times New Roman"/>
          <w:b w:val="0"/>
          <w:bCs w:val="0"/>
          <w:sz w:val="24"/>
          <w:szCs w:val="24"/>
        </w:rPr>
        <w:t>y modificación</w:t>
      </w:r>
      <w:r w:rsidRPr="2336BB4F" w:rsidR="2336BB4F">
        <w:rPr>
          <w:rFonts w:ascii="Times New Roman" w:hAnsi="Times New Roman" w:eastAsia="Times New Roman" w:cs="Times New Roman"/>
          <w:b w:val="0"/>
          <w:bCs w:val="0"/>
          <w:sz w:val="24"/>
          <w:szCs w:val="24"/>
        </w:rPr>
        <w:t xml:space="preserve"> </w:t>
      </w:r>
      <w:r w:rsidRPr="2336BB4F" w:rsidR="2336BB4F">
        <w:rPr>
          <w:rFonts w:ascii="Times New Roman" w:hAnsi="Times New Roman" w:eastAsia="Times New Roman" w:cs="Times New Roman"/>
          <w:b w:val="0"/>
          <w:bCs w:val="0"/>
          <w:sz w:val="24"/>
          <w:szCs w:val="24"/>
        </w:rPr>
        <w:t xml:space="preserve">de estructuras de hormigón, acero y madera para rehabilitación y/o reforma de </w:t>
      </w:r>
      <w:r w:rsidRPr="2336BB4F" w:rsidR="2336BB4F">
        <w:rPr>
          <w:rFonts w:ascii="Times New Roman" w:hAnsi="Times New Roman" w:eastAsia="Times New Roman" w:cs="Times New Roman"/>
          <w:b w:val="0"/>
          <w:bCs w:val="0"/>
          <w:sz w:val="24"/>
          <w:szCs w:val="24"/>
        </w:rPr>
        <w:t>edificios</w:t>
      </w:r>
    </w:p>
    <w:p w:rsidR="2336BB4F" w:rsidP="2336BB4F" w:rsidRDefault="2336BB4F" w14:noSpellErr="1" w14:paraId="2A64273F" w14:textId="1B166051">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Diseño y construcción de mobiliario a medida</w:t>
      </w:r>
      <w:r w:rsidRPr="2336BB4F" w:rsidR="2336BB4F">
        <w:rPr>
          <w:rFonts w:ascii="Times New Roman" w:hAnsi="Times New Roman" w:eastAsia="Times New Roman" w:cs="Times New Roman"/>
          <w:b w:val="0"/>
          <w:bCs w:val="0"/>
          <w:sz w:val="24"/>
          <w:szCs w:val="24"/>
        </w:rPr>
        <w:t xml:space="preserve"> para locales comerciales, oficinas, hoteles y edificios destinados al sector terciario en general</w:t>
      </w:r>
    </w:p>
    <w:p w:rsidR="2336BB4F" w:rsidP="2336BB4F" w:rsidRDefault="2336BB4F" w14:noSpellErr="1" w14:paraId="4BE85663" w14:textId="25F4E79E">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Diseño y construcción de cocinas a medida de la marca Santos</w:t>
      </w:r>
    </w:p>
    <w:p w:rsidR="2336BB4F" w:rsidP="2336BB4F" w:rsidRDefault="2336BB4F" w14:noSpellErr="1" w14:paraId="728FE9F3" w14:textId="68E1B052">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Diseño,</w:t>
      </w:r>
      <w:r w:rsidRPr="2336BB4F" w:rsidR="2336BB4F">
        <w:rPr>
          <w:rFonts w:ascii="Times New Roman" w:hAnsi="Times New Roman" w:eastAsia="Times New Roman" w:cs="Times New Roman"/>
          <w:b w:val="0"/>
          <w:bCs w:val="0"/>
          <w:sz w:val="24"/>
          <w:szCs w:val="24"/>
        </w:rPr>
        <w:t xml:space="preserve"> construcción y mantenimiento</w:t>
      </w:r>
      <w:r w:rsidRPr="2336BB4F" w:rsidR="2336BB4F">
        <w:rPr>
          <w:rFonts w:ascii="Times New Roman" w:hAnsi="Times New Roman" w:eastAsia="Times New Roman" w:cs="Times New Roman"/>
          <w:b w:val="0"/>
          <w:bCs w:val="0"/>
          <w:sz w:val="24"/>
          <w:szCs w:val="24"/>
        </w:rPr>
        <w:t xml:space="preserve"> de cocinas industriales a medida para hoteles, restaurantes, cafeterías, escuelas, hospitales y cualquier establecimiento público que necesite este tipo de servicio</w:t>
      </w:r>
      <w:r w:rsidRPr="2336BB4F" w:rsidR="2336BB4F">
        <w:rPr>
          <w:rFonts w:ascii="Times New Roman" w:hAnsi="Times New Roman" w:eastAsia="Times New Roman" w:cs="Times New Roman"/>
          <w:b w:val="0"/>
          <w:bCs w:val="0"/>
          <w:sz w:val="24"/>
          <w:szCs w:val="24"/>
        </w:rPr>
        <w:t>, completamente equipada con la maquinaria más adecuada a sus requerimientos</w:t>
      </w:r>
    </w:p>
    <w:p w:rsidR="2336BB4F" w:rsidP="2336BB4F" w:rsidRDefault="2336BB4F" w14:noSpellErr="1" w14:paraId="09A913E9" w14:textId="525CC9C1">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Asesoramiento sobre las mejores soluciones de eficiencia energética en el equipamiento de locales comerciales, hoteles y toda clase de edificios públicos que precisen de una mejora en su consumo de energía</w:t>
      </w:r>
    </w:p>
    <w:p w:rsidR="2336BB4F" w:rsidP="2336BB4F" w:rsidRDefault="2336BB4F" w14:noSpellErr="1" w14:paraId="0668C31E" w14:textId="3784F8EE">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Reforma y rehabilitación de cocinas y baños</w:t>
      </w:r>
      <w:r w:rsidRPr="2336BB4F" w:rsidR="2336BB4F">
        <w:rPr>
          <w:rFonts w:ascii="Times New Roman" w:hAnsi="Times New Roman" w:eastAsia="Times New Roman" w:cs="Times New Roman"/>
          <w:b w:val="0"/>
          <w:bCs w:val="0"/>
          <w:sz w:val="24"/>
          <w:szCs w:val="24"/>
        </w:rPr>
        <w:t xml:space="preserve"> en todo tipo de edificios públicos</w:t>
      </w:r>
    </w:p>
    <w:p w:rsidR="2336BB4F" w:rsidP="2336BB4F" w:rsidRDefault="2336BB4F" w14:noSpellErr="1" w14:paraId="371D3D2F" w14:textId="12D0E943">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Albañilería tradicional de ladrillo y tabiquería en seco tipo Pladur</w:t>
      </w:r>
      <w:r w:rsidRPr="2336BB4F" w:rsidR="2336BB4F">
        <w:rPr>
          <w:rFonts w:ascii="Times New Roman" w:hAnsi="Times New Roman" w:eastAsia="Times New Roman" w:cs="Times New Roman"/>
          <w:b w:val="0"/>
          <w:bCs w:val="0"/>
          <w:sz w:val="24"/>
          <w:szCs w:val="24"/>
        </w:rPr>
        <w:t>, ya sea estándar o con requerimientos acústicos y/o de protección al fuego especiales</w:t>
      </w:r>
    </w:p>
    <w:p w:rsidR="2336BB4F" w:rsidP="2336BB4F" w:rsidRDefault="2336BB4F" w14:noSpellErr="1" w14:paraId="785C650A" w14:textId="4339885C">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Pintura de viviendas y aparcamientos</w:t>
      </w:r>
      <w:r w:rsidRPr="2336BB4F" w:rsidR="2336BB4F">
        <w:rPr>
          <w:rFonts w:ascii="Times New Roman" w:hAnsi="Times New Roman" w:eastAsia="Times New Roman" w:cs="Times New Roman"/>
          <w:b w:val="0"/>
          <w:bCs w:val="0"/>
          <w:sz w:val="24"/>
          <w:szCs w:val="24"/>
        </w:rPr>
        <w:t>, aplicando en cada caso el producto más adecuado a las necesidades y las exigencias de su uso</w:t>
      </w:r>
    </w:p>
    <w:p w:rsidR="2336BB4F" w:rsidP="2336BB4F" w:rsidRDefault="2336BB4F" w14:noSpellErr="1" w14:paraId="6B20EF6D" w14:textId="1D0DABE4">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Pintura de protección de elementos especiales</w:t>
      </w:r>
    </w:p>
    <w:p w:rsidR="2336BB4F" w:rsidP="2336BB4F" w:rsidRDefault="2336BB4F" w14:noSpellErr="1" w14:paraId="4A9ADB9F" w14:textId="6F9447D2">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Falsos techos registrables y fijos</w:t>
      </w:r>
    </w:p>
    <w:p w:rsidR="2336BB4F" w:rsidP="2336BB4F" w:rsidRDefault="2336BB4F" w14:noSpellErr="1" w14:paraId="7E090840" w14:textId="7DBE5B23">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Construcción y reforma de cubiertas</w:t>
      </w:r>
      <w:r w:rsidRPr="2336BB4F" w:rsidR="2336BB4F">
        <w:rPr>
          <w:rFonts w:ascii="Times New Roman" w:hAnsi="Times New Roman" w:eastAsia="Times New Roman" w:cs="Times New Roman"/>
          <w:b w:val="0"/>
          <w:bCs w:val="0"/>
          <w:sz w:val="24"/>
          <w:szCs w:val="24"/>
        </w:rPr>
        <w:t>, tanto transitables como técnicas</w:t>
      </w:r>
    </w:p>
    <w:p w:rsidR="2336BB4F" w:rsidP="2336BB4F" w:rsidRDefault="2336BB4F" w14:noSpellErr="1" w14:paraId="54CDE9E5" w14:textId="1B192BDF">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Impermeabilización y aislamiento térmico, acústico y estanco</w:t>
      </w:r>
    </w:p>
    <w:p w:rsidR="2336BB4F" w:rsidP="2336BB4F" w:rsidRDefault="2336BB4F" w14:noSpellErr="1" w14:paraId="0D92F75F" w14:textId="37282763">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Impermeabilización de elementos especiales de exterior, en especial paredes medianeras</w:t>
      </w:r>
    </w:p>
    <w:p w:rsidR="2336BB4F" w:rsidP="2336BB4F" w:rsidRDefault="2336BB4F" w14:noSpellErr="1" w14:paraId="1521A88A" w14:textId="5BB9F79F">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Instalación y mantenimiento de climatización</w:t>
      </w:r>
      <w:r w:rsidRPr="2336BB4F" w:rsidR="2336BB4F">
        <w:rPr>
          <w:rFonts w:ascii="Times New Roman" w:hAnsi="Times New Roman" w:eastAsia="Times New Roman" w:cs="Times New Roman"/>
          <w:b w:val="0"/>
          <w:bCs w:val="0"/>
          <w:sz w:val="24"/>
          <w:szCs w:val="24"/>
        </w:rPr>
        <w:t>. Además de los métodos tradicionales, como la climatización por aire, por radiadores o convectores, somo expertos en</w:t>
      </w:r>
      <w:r w:rsidRPr="2336BB4F" w:rsidR="2336BB4F">
        <w:rPr>
          <w:rFonts w:ascii="Times New Roman" w:hAnsi="Times New Roman" w:eastAsia="Times New Roman" w:cs="Times New Roman"/>
          <w:b w:val="0"/>
          <w:bCs w:val="0"/>
          <w:sz w:val="24"/>
          <w:szCs w:val="24"/>
        </w:rPr>
        <w:t xml:space="preserve"> aerotermia, geotermia y</w:t>
      </w:r>
      <w:r w:rsidRPr="2336BB4F" w:rsidR="2336BB4F">
        <w:rPr>
          <w:rFonts w:ascii="Times New Roman" w:hAnsi="Times New Roman" w:eastAsia="Times New Roman" w:cs="Times New Roman"/>
          <w:b w:val="0"/>
          <w:bCs w:val="0"/>
          <w:sz w:val="24"/>
          <w:szCs w:val="24"/>
        </w:rPr>
        <w:t xml:space="preserve"> energía solar, así como el tratamiento del aire en entornos que requieran de una calidad especial en este aspecto</w:t>
      </w:r>
    </w:p>
    <w:p w:rsidR="2336BB4F" w:rsidP="2336BB4F" w:rsidRDefault="2336BB4F" w14:noSpellErr="1" w14:paraId="228CA8FD" w14:textId="69CA3333">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Alicatados en cocinas y baños</w:t>
      </w:r>
    </w:p>
    <w:p w:rsidR="2336BB4F" w:rsidP="2336BB4F" w:rsidRDefault="2336BB4F" w14:noSpellErr="1" w14:paraId="49D1DE7A" w14:textId="4A576E55">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 xml:space="preserve">Chapados y revestimientos </w:t>
      </w:r>
      <w:r w:rsidRPr="2336BB4F" w:rsidR="2336BB4F">
        <w:rPr>
          <w:rFonts w:ascii="Times New Roman" w:hAnsi="Times New Roman" w:eastAsia="Times New Roman" w:cs="Times New Roman"/>
          <w:b w:val="0"/>
          <w:bCs w:val="0"/>
          <w:sz w:val="24"/>
          <w:szCs w:val="24"/>
        </w:rPr>
        <w:t>de paredes y fachadas</w:t>
      </w:r>
    </w:p>
    <w:p w:rsidR="2336BB4F" w:rsidP="2336BB4F" w:rsidRDefault="2336BB4F" w14:noSpellErr="1" w14:paraId="6AB32D11" w14:textId="79FE2293">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Pavimentos de madera, cerámica y piedra</w:t>
      </w:r>
      <w:r w:rsidRPr="2336BB4F" w:rsidR="2336BB4F">
        <w:rPr>
          <w:rFonts w:ascii="Times New Roman" w:hAnsi="Times New Roman" w:eastAsia="Times New Roman" w:cs="Times New Roman"/>
          <w:b w:val="0"/>
          <w:bCs w:val="0"/>
          <w:sz w:val="24"/>
          <w:szCs w:val="24"/>
        </w:rPr>
        <w:t>, así como pavimentos técnicos</w:t>
      </w:r>
    </w:p>
    <w:p w:rsidR="2336BB4F" w:rsidP="2336BB4F" w:rsidRDefault="2336BB4F" w14:noSpellErr="1" w14:paraId="395D7982" w14:textId="6FC5C5B7">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Carpintería de madera en interiores</w:t>
      </w:r>
    </w:p>
    <w:p w:rsidR="2336BB4F" w:rsidP="2336BB4F" w:rsidRDefault="2336BB4F" w14:noSpellErr="1" w14:paraId="36A88CCE" w14:textId="4871B27E">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Recuperación de elementos interiores de madera</w:t>
      </w:r>
    </w:p>
    <w:p w:rsidR="2336BB4F" w:rsidP="2336BB4F" w:rsidRDefault="2336BB4F" w14:noSpellErr="1" w14:paraId="6AA8CA9B" w14:textId="68AC0300">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Carpintería de aluminio</w:t>
      </w:r>
    </w:p>
    <w:p w:rsidR="2336BB4F" w:rsidP="2336BB4F" w:rsidRDefault="2336BB4F" w14:noSpellErr="1" w14:paraId="58A3BD7A" w14:textId="116A4C3F">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Instalación y mantenimiento de electricidad y domótica</w:t>
      </w:r>
    </w:p>
    <w:p w:rsidR="2336BB4F" w:rsidP="2336BB4F" w:rsidRDefault="2336BB4F" w14:noSpellErr="1" w14:paraId="767A0076" w14:textId="2ECF661E">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Instalación y mantenimiento de sistemas de alumbrado, tanto en interiores como en exteriores</w:t>
      </w:r>
    </w:p>
    <w:p w:rsidR="2336BB4F" w:rsidP="2336BB4F" w:rsidRDefault="2336BB4F" w14:noSpellErr="1" w14:paraId="1FCDCD03" w14:textId="6681FC90">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Instalación y mantenimiento de alumbrado de emergencia</w:t>
      </w:r>
    </w:p>
    <w:p w:rsidR="2336BB4F" w:rsidP="2336BB4F" w:rsidRDefault="2336BB4F" w14:noSpellErr="1" w14:paraId="39318256" w14:textId="6ED5DB40">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Instalación y mantenimiento de instalación de fontanería y saneamiento</w:t>
      </w:r>
    </w:p>
    <w:p w:rsidR="2336BB4F" w:rsidP="2336BB4F" w:rsidRDefault="2336BB4F" w14:noSpellErr="1" w14:paraId="7D0FB24E" w14:textId="5CE96097">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Instalación de ascensores</w:t>
      </w:r>
    </w:p>
    <w:p w:rsidR="2336BB4F" w:rsidP="2336BB4F" w:rsidRDefault="2336BB4F" w14:noSpellErr="1" w14:paraId="527A9A86" w14:textId="35FEE921">
      <w:pPr>
        <w:pStyle w:val="Prrafodelista"/>
        <w:numPr>
          <w:ilvl w:val="0"/>
          <w:numId w:val="7"/>
        </w:numPr>
        <w:spacing w:after="120" w:line="240" w:lineRule="auto"/>
        <w:jc w:val="both"/>
        <w:rPr>
          <w:rFonts w:ascii="Times New Roman" w:hAnsi="Times New Roman" w:eastAsia="Times New Roman" w:cs="Times New Roman" w:asciiTheme="minorAscii" w:hAnsiTheme="minorAscii" w:eastAsiaTheme="minorAscii" w:cstheme="minorAscii"/>
          <w:sz w:val="24"/>
          <w:szCs w:val="24"/>
        </w:rPr>
      </w:pPr>
      <w:r w:rsidRPr="2336BB4F" w:rsidR="2336BB4F">
        <w:rPr>
          <w:rFonts w:ascii="Times New Roman" w:hAnsi="Times New Roman" w:eastAsia="Times New Roman" w:cs="Times New Roman"/>
          <w:b w:val="0"/>
          <w:bCs w:val="0"/>
          <w:sz w:val="24"/>
          <w:szCs w:val="24"/>
        </w:rPr>
        <w:t xml:space="preserve">Instalación y mantenimiento de instalaciones de protección </w:t>
      </w:r>
      <w:r w:rsidRPr="2336BB4F" w:rsidR="2336BB4F">
        <w:rPr>
          <w:rFonts w:ascii="Times New Roman" w:hAnsi="Times New Roman" w:eastAsia="Times New Roman" w:cs="Times New Roman"/>
          <w:b w:val="0"/>
          <w:bCs w:val="0"/>
          <w:sz w:val="24"/>
          <w:szCs w:val="24"/>
        </w:rPr>
        <w:t>especializada contra incendios mediante agua, gases inertes, sistemas especiales para cocinas industriales, columna seca, depósitos de agua, señalización, puertas cortafuegos, telas ignífugas o</w:t>
      </w:r>
      <w:r w:rsidRPr="2336BB4F" w:rsidR="2336BB4F">
        <w:rPr>
          <w:rFonts w:ascii="Times New Roman" w:hAnsi="Times New Roman" w:eastAsia="Times New Roman" w:cs="Times New Roman"/>
          <w:b w:val="0"/>
          <w:bCs w:val="0"/>
          <w:sz w:val="24"/>
          <w:szCs w:val="24"/>
        </w:rPr>
        <w:t xml:space="preserve"> sellado de pasos de instalaciones</w:t>
      </w:r>
    </w:p>
    <w:p w:rsidR="2336BB4F" w:rsidP="2336BB4F" w:rsidRDefault="2336BB4F" w14:noSpellErr="1" w14:paraId="5AE1C986" w14:textId="0D6A31C5">
      <w:pPr>
        <w:pStyle w:val="Normal"/>
        <w:spacing w:after="120" w:line="240" w:lineRule="auto"/>
        <w:ind w:left="0"/>
        <w:jc w:val="both"/>
        <w:rPr>
          <w:rFonts w:ascii="Times New Roman" w:hAnsi="Times New Roman" w:eastAsia="Times New Roman" w:cs="Times New Roman"/>
          <w:b w:val="0"/>
          <w:bCs w:val="0"/>
          <w:sz w:val="24"/>
          <w:szCs w:val="24"/>
        </w:rPr>
      </w:pPr>
    </w:p>
    <w:sectPr w:rsidRPr="007D42B7" w:rsidR="007D42B7" w:rsidSect="007D42B7">
      <w:pgSz w:w="11906" w:h="16838" w:orient="portrait"/>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D364A94"/>
    <w:multiLevelType w:val="hybridMultilevel"/>
    <w:tmpl w:val="B62C60EA"/>
    <w:lvl w:ilvl="0" w:tplc="0C0A0001">
      <w:start w:val="1"/>
      <w:numFmt w:val="bullet"/>
      <w:lvlText w:val=""/>
      <w:lvlJc w:val="left"/>
      <w:pPr>
        <w:ind w:left="360" w:hanging="360"/>
      </w:pPr>
      <w:rPr>
        <w:rFonts w:hint="default" w:ascii="Symbol" w:hAnsi="Symbol"/>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1" w15:restartNumberingAfterBreak="0">
    <w:nsid w:val="2C8D48A3"/>
    <w:multiLevelType w:val="hybridMultilevel"/>
    <w:tmpl w:val="9A424538"/>
    <w:lvl w:ilvl="0" w:tplc="0C0A0001">
      <w:start w:val="1"/>
      <w:numFmt w:val="bullet"/>
      <w:lvlText w:val=""/>
      <w:lvlJc w:val="left"/>
      <w:pPr>
        <w:ind w:left="360" w:hanging="360"/>
      </w:pPr>
      <w:rPr>
        <w:rFonts w:hint="default" w:ascii="Symbol" w:hAnsi="Symbol"/>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2" w15:restartNumberingAfterBreak="0">
    <w:nsid w:val="2D5B2966"/>
    <w:multiLevelType w:val="hybridMultilevel"/>
    <w:tmpl w:val="B9127DCE"/>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 w15:restartNumberingAfterBreak="0">
    <w:nsid w:val="46DE6335"/>
    <w:multiLevelType w:val="hybridMultilevel"/>
    <w:tmpl w:val="4B2A1F84"/>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 w15:restartNumberingAfterBreak="0">
    <w:nsid w:val="75E35B27"/>
    <w:multiLevelType w:val="hybridMultilevel"/>
    <w:tmpl w:val="86F85BC2"/>
    <w:lvl w:ilvl="0" w:tplc="0C0A0001">
      <w:start w:val="1"/>
      <w:numFmt w:val="bullet"/>
      <w:lvlText w:val=""/>
      <w:lvlJc w:val="left"/>
      <w:pPr>
        <w:ind w:left="360" w:hanging="360"/>
      </w:pPr>
      <w:rPr>
        <w:rFonts w:hint="default" w:ascii="Symbol" w:hAnsi="Symbol"/>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num w:numId="7">
    <w:abstractNumId w:val="6"/>
  </w:num>
  <w:num w:numId="6">
    <w:abstractNumId w:val="5"/>
  </w: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239"/>
    <w:rsid w:val="001A608D"/>
    <w:rsid w:val="001F59D9"/>
    <w:rsid w:val="007D42B7"/>
    <w:rsid w:val="00C01EDD"/>
    <w:rsid w:val="00E06239"/>
    <w:rsid w:val="2336BB4F"/>
    <w:rsid w:val="730AE37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AE37F"/>
  <w15:chartTrackingRefBased/>
  <w15:docId w15:val="{63f5f560-db9a-4f94-b7af-22811d482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rrafodelista">
    <w:name w:val="List Paragraph"/>
    <w:basedOn w:val="Normal"/>
    <w:uiPriority w:val="34"/>
    <w:qFormat/>
    <w:rsid w:val="007D42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922631">
      <w:bodyDiv w:val="1"/>
      <w:marLeft w:val="0"/>
      <w:marRight w:val="0"/>
      <w:marTop w:val="0"/>
      <w:marBottom w:val="0"/>
      <w:divBdr>
        <w:top w:val="none" w:sz="0" w:space="0" w:color="auto"/>
        <w:left w:val="none" w:sz="0" w:space="0" w:color="auto"/>
        <w:bottom w:val="none" w:sz="0" w:space="0" w:color="auto"/>
        <w:right w:val="none" w:sz="0" w:space="0" w:color="auto"/>
      </w:divBdr>
    </w:div>
    <w:div w:id="717323061">
      <w:bodyDiv w:val="1"/>
      <w:marLeft w:val="0"/>
      <w:marRight w:val="0"/>
      <w:marTop w:val="0"/>
      <w:marBottom w:val="0"/>
      <w:divBdr>
        <w:top w:val="none" w:sz="0" w:space="0" w:color="auto"/>
        <w:left w:val="none" w:sz="0" w:space="0" w:color="auto"/>
        <w:bottom w:val="none" w:sz="0" w:space="0" w:color="auto"/>
        <w:right w:val="none" w:sz="0" w:space="0" w:color="auto"/>
      </w:divBdr>
    </w:div>
    <w:div w:id="748162646">
      <w:bodyDiv w:val="1"/>
      <w:marLeft w:val="0"/>
      <w:marRight w:val="0"/>
      <w:marTop w:val="0"/>
      <w:marBottom w:val="0"/>
      <w:divBdr>
        <w:top w:val="none" w:sz="0" w:space="0" w:color="auto"/>
        <w:left w:val="none" w:sz="0" w:space="0" w:color="auto"/>
        <w:bottom w:val="none" w:sz="0" w:space="0" w:color="auto"/>
        <w:right w:val="none" w:sz="0" w:space="0" w:color="auto"/>
      </w:divBdr>
    </w:div>
    <w:div w:id="1112896152">
      <w:bodyDiv w:val="1"/>
      <w:marLeft w:val="0"/>
      <w:marRight w:val="0"/>
      <w:marTop w:val="0"/>
      <w:marBottom w:val="0"/>
      <w:divBdr>
        <w:top w:val="none" w:sz="0" w:space="0" w:color="auto"/>
        <w:left w:val="none" w:sz="0" w:space="0" w:color="auto"/>
        <w:bottom w:val="none" w:sz="0" w:space="0" w:color="auto"/>
        <w:right w:val="none" w:sz="0" w:space="0" w:color="auto"/>
      </w:divBdr>
    </w:div>
    <w:div w:id="18447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Simón Casas López</dc:creator>
  <keywords/>
  <dc:description/>
  <lastModifiedBy>Simón Casas López</lastModifiedBy>
  <revision>5</revision>
  <dcterms:created xsi:type="dcterms:W3CDTF">2018-06-04T10:28:32.7993198Z</dcterms:created>
  <dcterms:modified xsi:type="dcterms:W3CDTF">2018-06-04T11:08:46.5131034Z</dcterms:modified>
</coreProperties>
</file>